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CD" w:rsidRPr="001069A2" w:rsidRDefault="000D24CD" w:rsidP="000D24C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</w:t>
      </w:r>
      <w:r w:rsidR="001069A2">
        <w:rPr>
          <w:rFonts w:ascii="Times New Roman" w:hAnsi="Times New Roman"/>
          <w:b/>
          <w:sz w:val="36"/>
          <w:szCs w:val="36"/>
        </w:rPr>
        <w:t>umber o</w:t>
      </w:r>
      <w:r w:rsidRPr="00E9452F">
        <w:rPr>
          <w:rFonts w:ascii="Times New Roman" w:hAnsi="Times New Roman"/>
          <w:b/>
          <w:sz w:val="36"/>
          <w:szCs w:val="36"/>
        </w:rPr>
        <w:t xml:space="preserve">f Patents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747"/>
        <w:gridCol w:w="1622"/>
        <w:gridCol w:w="2721"/>
        <w:gridCol w:w="938"/>
        <w:gridCol w:w="2057"/>
      </w:tblGrid>
      <w:tr w:rsidR="000D24CD" w:rsidRPr="000D24CD" w:rsidTr="004713B9">
        <w:trPr>
          <w:trHeight w:val="916"/>
          <w:tblHeader/>
        </w:trPr>
        <w:tc>
          <w:tcPr>
            <w:tcW w:w="256" w:type="pct"/>
          </w:tcPr>
          <w:p w:rsidR="000D24CD" w:rsidRPr="000D24CD" w:rsidRDefault="000D24CD" w:rsidP="00E6049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D24CD">
              <w:rPr>
                <w:rFonts w:ascii="Times New Roman" w:hAnsi="Times New Roman"/>
                <w:b/>
                <w:bCs/>
                <w:color w:val="000000" w:themeColor="text1"/>
              </w:rPr>
              <w:t>Sr. No</w:t>
            </w:r>
          </w:p>
        </w:tc>
        <w:tc>
          <w:tcPr>
            <w:tcW w:w="912" w:type="pct"/>
            <w:hideMark/>
          </w:tcPr>
          <w:p w:rsidR="000D24CD" w:rsidRPr="000D24CD" w:rsidRDefault="000D24CD" w:rsidP="00E6049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D24C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Name Of The Faculty </w:t>
            </w:r>
          </w:p>
        </w:tc>
        <w:tc>
          <w:tcPr>
            <w:tcW w:w="847" w:type="pct"/>
            <w:hideMark/>
          </w:tcPr>
          <w:p w:rsidR="000D24CD" w:rsidRPr="000D24CD" w:rsidRDefault="000D24CD" w:rsidP="00E6049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D24C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Date Of Filing &amp; Publication </w:t>
            </w:r>
          </w:p>
        </w:tc>
        <w:tc>
          <w:tcPr>
            <w:tcW w:w="1421" w:type="pct"/>
            <w:hideMark/>
          </w:tcPr>
          <w:p w:rsidR="000D24CD" w:rsidRPr="000D24CD" w:rsidRDefault="000D24CD" w:rsidP="00E6049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D24C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Title </w:t>
            </w:r>
          </w:p>
        </w:tc>
        <w:tc>
          <w:tcPr>
            <w:tcW w:w="490" w:type="pct"/>
          </w:tcPr>
          <w:p w:rsidR="000D24CD" w:rsidRPr="000D24CD" w:rsidRDefault="000D24CD" w:rsidP="00E6049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D24CD">
              <w:rPr>
                <w:rFonts w:ascii="Times New Roman" w:hAnsi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1074" w:type="pct"/>
            <w:hideMark/>
          </w:tcPr>
          <w:p w:rsidR="000D24CD" w:rsidRPr="000D24CD" w:rsidRDefault="000D24CD" w:rsidP="00E6049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D24C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File No. </w:t>
            </w:r>
          </w:p>
        </w:tc>
      </w:tr>
      <w:tr w:rsidR="00205587" w:rsidRPr="000D24CD" w:rsidTr="004713B9">
        <w:trPr>
          <w:trHeight w:val="91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912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08/10/2015 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30/10/2015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Journal No. - 44/2015</w:t>
            </w:r>
          </w:p>
        </w:tc>
        <w:tc>
          <w:tcPr>
            <w:tcW w:w="1421" w:type="pct"/>
            <w:hideMark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Test Set Up Study Impact Of Surface Roughness On Voltage Flicker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Initiated In Wind Turbine Research Model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  <w:kern w:val="24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2015-16</w:t>
            </w:r>
          </w:p>
        </w:tc>
        <w:tc>
          <w:tcPr>
            <w:tcW w:w="1074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44/2015</w:t>
            </w:r>
          </w:p>
        </w:tc>
      </w:tr>
      <w:tr w:rsidR="00205587" w:rsidRPr="000D24CD" w:rsidTr="004713B9">
        <w:trPr>
          <w:trHeight w:val="91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912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</w:p>
        </w:tc>
        <w:tc>
          <w:tcPr>
            <w:tcW w:w="847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08/10/2015 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30/10/2015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Journal No. - 44/2015</w:t>
            </w:r>
          </w:p>
        </w:tc>
        <w:tc>
          <w:tcPr>
            <w:tcW w:w="1421" w:type="pct"/>
            <w:hideMark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Testing Of Wind Generator Research Model Using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Bicyle</w:t>
            </w:r>
            <w:proofErr w:type="spellEnd"/>
            <w:r w:rsidRPr="000D24CD">
              <w:rPr>
                <w:rFonts w:ascii="Times New Roman" w:hAnsi="Times New Roman"/>
                <w:color w:val="000000" w:themeColor="text1"/>
              </w:rPr>
              <w:t xml:space="preserve"> And Gear Box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For Prediction Of Performance Of Onsite Wind Generator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2015-16</w:t>
            </w:r>
          </w:p>
        </w:tc>
        <w:tc>
          <w:tcPr>
            <w:tcW w:w="1074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3818/Mum/2015</w:t>
            </w:r>
          </w:p>
        </w:tc>
      </w:tr>
      <w:tr w:rsidR="00205587" w:rsidRPr="000D24CD" w:rsidTr="004713B9">
        <w:trPr>
          <w:trHeight w:val="91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912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</w:p>
        </w:tc>
        <w:tc>
          <w:tcPr>
            <w:tcW w:w="847" w:type="pct"/>
            <w:hideMark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27/11/2015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Journal No. - 48/2015</w:t>
            </w:r>
          </w:p>
        </w:tc>
        <w:tc>
          <w:tcPr>
            <w:tcW w:w="1421" w:type="pct"/>
            <w:hideMark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All Side Multiple Fans Mechanism To Test Wind Turbine Model Under</w:t>
            </w:r>
          </w:p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Turbulent Condition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2015-16</w:t>
            </w:r>
          </w:p>
        </w:tc>
        <w:tc>
          <w:tcPr>
            <w:tcW w:w="1074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4277/Mum/2015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05587" w:rsidRPr="000D24CD" w:rsidTr="004713B9">
        <w:trPr>
          <w:trHeight w:val="807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847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Filed On 2015-11-27, Publication Date 2015-12-18 </w:t>
            </w:r>
          </w:p>
        </w:tc>
        <w:tc>
          <w:tcPr>
            <w:tcW w:w="1421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Research Model Of Multiple Towers Fixing Arrangement To Assess Impact Of Wake Effect In A Wind Farm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2015-16</w:t>
            </w:r>
          </w:p>
        </w:tc>
        <w:tc>
          <w:tcPr>
            <w:tcW w:w="1074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4464/Mum/2015</w:t>
            </w:r>
          </w:p>
        </w:tc>
      </w:tr>
      <w:tr w:rsidR="00205587" w:rsidRPr="000D24CD" w:rsidTr="004713B9">
        <w:trPr>
          <w:trHeight w:val="108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</w:p>
        </w:tc>
        <w:tc>
          <w:tcPr>
            <w:tcW w:w="847" w:type="pct"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27/11/2015</w:t>
            </w:r>
          </w:p>
        </w:tc>
        <w:tc>
          <w:tcPr>
            <w:tcW w:w="1421" w:type="pct"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Research Model Of Adjustable Concentric Towers To Study Impact Of Tower Shadow On Flicker Initiated In Wind Turbine 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2015-16</w:t>
            </w:r>
          </w:p>
        </w:tc>
        <w:tc>
          <w:tcPr>
            <w:tcW w:w="1074" w:type="pct"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4463/Mum/2015 A </w:t>
            </w:r>
          </w:p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05587" w:rsidRPr="000D24CD" w:rsidTr="004713B9">
        <w:trPr>
          <w:trHeight w:val="108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  <w:r w:rsidRPr="000D24C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847" w:type="pct"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27/11/2015</w:t>
            </w:r>
          </w:p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Pub:18/12/2015</w:t>
            </w:r>
          </w:p>
        </w:tc>
        <w:tc>
          <w:tcPr>
            <w:tcW w:w="1421" w:type="pct"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Laboratory Model Of Wind Turbine Blade Fitting Mechanism To Test Various Blades </w:t>
            </w:r>
          </w:p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2015-16</w:t>
            </w:r>
          </w:p>
        </w:tc>
        <w:tc>
          <w:tcPr>
            <w:tcW w:w="1074" w:type="pct"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4427/Mum/2015 A </w:t>
            </w:r>
          </w:p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05587" w:rsidRPr="000D24CD" w:rsidTr="004713B9">
        <w:trPr>
          <w:trHeight w:val="108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</w:p>
        </w:tc>
        <w:tc>
          <w:tcPr>
            <w:tcW w:w="847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Filed On 2015-02-16, Publication Date 2015-04-10 </w:t>
            </w:r>
          </w:p>
        </w:tc>
        <w:tc>
          <w:tcPr>
            <w:tcW w:w="1421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Intelligent Self Start Unit Using Super Capacitor  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2015-16</w:t>
            </w:r>
          </w:p>
        </w:tc>
        <w:tc>
          <w:tcPr>
            <w:tcW w:w="1074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486/Mum/2015 </w:t>
            </w:r>
          </w:p>
        </w:tc>
      </w:tr>
      <w:tr w:rsidR="00205587" w:rsidRPr="000D24CD" w:rsidTr="004713B9">
        <w:trPr>
          <w:trHeight w:val="108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Filed On 2015-02-16, Publication Date 2015-04-10 </w:t>
            </w:r>
          </w:p>
        </w:tc>
        <w:tc>
          <w:tcPr>
            <w:tcW w:w="1421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Laboratory Test Setup For Testing Model Of Wind Turbine 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2015-16</w:t>
            </w:r>
          </w:p>
        </w:tc>
        <w:tc>
          <w:tcPr>
            <w:tcW w:w="1074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485/Mum/2015 </w:t>
            </w:r>
          </w:p>
        </w:tc>
      </w:tr>
      <w:tr w:rsidR="00205587" w:rsidRPr="000D24CD" w:rsidTr="004713B9">
        <w:trPr>
          <w:trHeight w:val="1250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0D24CD" w:rsidRDefault="00205587" w:rsidP="00B15D5A">
            <w:pPr>
              <w:spacing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Dr. B P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Patil</w:t>
            </w:r>
            <w:proofErr w:type="spellEnd"/>
          </w:p>
          <w:p w:rsidR="00205587" w:rsidRPr="000D24CD" w:rsidRDefault="00205587" w:rsidP="00B15D5A">
            <w:pPr>
              <w:spacing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Mr. J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Jawale</w:t>
            </w:r>
            <w:proofErr w:type="spellEnd"/>
          </w:p>
          <w:p w:rsidR="00205587" w:rsidRPr="000D24CD" w:rsidRDefault="00205587" w:rsidP="00B15D5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Mr. Vijay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Karra</w:t>
            </w:r>
            <w:proofErr w:type="spellEnd"/>
          </w:p>
        </w:tc>
        <w:tc>
          <w:tcPr>
            <w:tcW w:w="847" w:type="pct"/>
          </w:tcPr>
          <w:p w:rsidR="00205587" w:rsidRPr="000D24CD" w:rsidRDefault="00205587" w:rsidP="00B15D5A">
            <w:pPr>
              <w:spacing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Filed On 28/7/2015</w:t>
            </w:r>
          </w:p>
        </w:tc>
        <w:tc>
          <w:tcPr>
            <w:tcW w:w="1421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  <w:kern w:val="24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Cost Effective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Bot</w:t>
            </w:r>
            <w:proofErr w:type="spellEnd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 For Cleaning Solar Panel Array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2015-16</w:t>
            </w:r>
          </w:p>
        </w:tc>
        <w:tc>
          <w:tcPr>
            <w:tcW w:w="1074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2662/Del/2015</w:t>
            </w:r>
          </w:p>
        </w:tc>
      </w:tr>
      <w:tr w:rsidR="00205587" w:rsidRPr="000D24CD" w:rsidTr="004713B9">
        <w:trPr>
          <w:trHeight w:val="72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  <w:kern w:val="24"/>
              </w:rPr>
              <w:t xml:space="preserve">Ms. </w:t>
            </w:r>
            <w:proofErr w:type="spellStart"/>
            <w:r w:rsidRPr="00411291">
              <w:rPr>
                <w:rFonts w:ascii="Times New Roman" w:hAnsi="Times New Roman"/>
                <w:kern w:val="24"/>
              </w:rPr>
              <w:t>Manisha</w:t>
            </w:r>
            <w:proofErr w:type="spellEnd"/>
            <w:r w:rsidRPr="00411291">
              <w:rPr>
                <w:rFonts w:ascii="Times New Roman" w:hAnsi="Times New Roman"/>
                <w:kern w:val="24"/>
              </w:rPr>
              <w:t xml:space="preserve"> </w:t>
            </w:r>
            <w:proofErr w:type="spellStart"/>
            <w:r w:rsidRPr="00411291">
              <w:rPr>
                <w:rFonts w:ascii="Times New Roman" w:hAnsi="Times New Roman"/>
                <w:kern w:val="24"/>
              </w:rPr>
              <w:t>Nilkanth</w:t>
            </w:r>
            <w:proofErr w:type="spellEnd"/>
          </w:p>
        </w:tc>
        <w:tc>
          <w:tcPr>
            <w:tcW w:w="847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  <w:kern w:val="24"/>
              </w:rPr>
              <w:t>Filed On 20-01-2016 Publication Date 12-02-2016</w:t>
            </w:r>
          </w:p>
        </w:tc>
        <w:tc>
          <w:tcPr>
            <w:tcW w:w="1421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  <w:kern w:val="24"/>
              </w:rPr>
              <w:t xml:space="preserve"> A Modified Silencer With Unique Protective Shield.</w:t>
            </w:r>
          </w:p>
        </w:tc>
        <w:tc>
          <w:tcPr>
            <w:tcW w:w="490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</w:rPr>
              <w:t>2015-16</w:t>
            </w:r>
          </w:p>
        </w:tc>
        <w:tc>
          <w:tcPr>
            <w:tcW w:w="1074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</w:rPr>
              <w:t>201621002035</w:t>
            </w:r>
          </w:p>
        </w:tc>
      </w:tr>
      <w:tr w:rsidR="00205587" w:rsidRPr="000D24CD" w:rsidTr="004713B9">
        <w:trPr>
          <w:trHeight w:val="72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  <w:kern w:val="24"/>
              </w:rPr>
              <w:t xml:space="preserve">Ms. </w:t>
            </w:r>
            <w:proofErr w:type="spellStart"/>
            <w:r w:rsidRPr="00411291">
              <w:rPr>
                <w:rFonts w:ascii="Times New Roman" w:hAnsi="Times New Roman"/>
                <w:kern w:val="24"/>
              </w:rPr>
              <w:t>Manisha</w:t>
            </w:r>
            <w:proofErr w:type="spellEnd"/>
            <w:r w:rsidRPr="00411291">
              <w:rPr>
                <w:rFonts w:ascii="Times New Roman" w:hAnsi="Times New Roman"/>
                <w:kern w:val="24"/>
              </w:rPr>
              <w:t xml:space="preserve"> </w:t>
            </w:r>
            <w:proofErr w:type="spellStart"/>
            <w:r w:rsidRPr="00411291">
              <w:rPr>
                <w:rFonts w:ascii="Times New Roman" w:hAnsi="Times New Roman"/>
                <w:kern w:val="24"/>
              </w:rPr>
              <w:t>Nilkanth</w:t>
            </w:r>
            <w:proofErr w:type="spellEnd"/>
          </w:p>
        </w:tc>
        <w:tc>
          <w:tcPr>
            <w:tcW w:w="847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  <w:kern w:val="24"/>
              </w:rPr>
              <w:t>Filed On 20-01-2016 Publication Date 12-02-2016</w:t>
            </w:r>
          </w:p>
        </w:tc>
        <w:tc>
          <w:tcPr>
            <w:tcW w:w="1421" w:type="pct"/>
          </w:tcPr>
          <w:p w:rsidR="00205587" w:rsidRPr="00411291" w:rsidRDefault="00205587" w:rsidP="00D26C0E">
            <w:pPr>
              <w:ind w:hanging="43"/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  <w:kern w:val="24"/>
              </w:rPr>
              <w:t xml:space="preserve">Work Bench With </w:t>
            </w:r>
            <w:proofErr w:type="spellStart"/>
            <w:r w:rsidRPr="00411291">
              <w:rPr>
                <w:rFonts w:ascii="Times New Roman" w:hAnsi="Times New Roman"/>
                <w:kern w:val="24"/>
              </w:rPr>
              <w:t>Usb</w:t>
            </w:r>
            <w:proofErr w:type="spellEnd"/>
            <w:r w:rsidRPr="00411291">
              <w:rPr>
                <w:rFonts w:ascii="Times New Roman" w:hAnsi="Times New Roman"/>
                <w:kern w:val="24"/>
              </w:rPr>
              <w:t xml:space="preserve"> Microscope For Micro Art On Rice.</w:t>
            </w:r>
          </w:p>
        </w:tc>
        <w:tc>
          <w:tcPr>
            <w:tcW w:w="490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</w:rPr>
              <w:t>2015-16</w:t>
            </w:r>
          </w:p>
        </w:tc>
        <w:tc>
          <w:tcPr>
            <w:tcW w:w="1074" w:type="pct"/>
          </w:tcPr>
          <w:p w:rsidR="00205587" w:rsidRPr="00411291" w:rsidRDefault="00205587" w:rsidP="00D26C0E">
            <w:pPr>
              <w:rPr>
                <w:rFonts w:ascii="Times New Roman" w:hAnsi="Times New Roman"/>
              </w:rPr>
            </w:pPr>
            <w:r w:rsidRPr="00411291">
              <w:rPr>
                <w:rFonts w:ascii="Times New Roman" w:hAnsi="Times New Roman"/>
              </w:rPr>
              <w:t>201621002053</w:t>
            </w:r>
          </w:p>
        </w:tc>
      </w:tr>
      <w:tr w:rsidR="00205587" w:rsidRPr="000D24CD" w:rsidTr="004713B9">
        <w:trPr>
          <w:trHeight w:val="726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  <w:kern w:val="24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Karandikar</w:t>
            </w:r>
            <w:proofErr w:type="spellEnd"/>
          </w:p>
        </w:tc>
        <w:tc>
          <w:tcPr>
            <w:tcW w:w="847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Filed On 2014-06-26, Publication Date 2014-07-18</w:t>
            </w:r>
          </w:p>
        </w:tc>
        <w:tc>
          <w:tcPr>
            <w:tcW w:w="1421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Automobile Hybrid Braking System 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2014-15</w:t>
            </w:r>
          </w:p>
        </w:tc>
        <w:tc>
          <w:tcPr>
            <w:tcW w:w="1074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Indian Patent</w:t>
            </w:r>
          </w:p>
        </w:tc>
      </w:tr>
      <w:tr w:rsidR="00205587" w:rsidRPr="000D24CD" w:rsidTr="004713B9">
        <w:trPr>
          <w:trHeight w:val="1593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bCs/>
                <w:color w:val="000000" w:themeColor="text1"/>
              </w:rPr>
              <w:t xml:space="preserve">Dr. P. B </w:t>
            </w:r>
            <w:proofErr w:type="spellStart"/>
            <w:r w:rsidRPr="000D24CD">
              <w:rPr>
                <w:rFonts w:ascii="Times New Roman" w:hAnsi="Times New Roman"/>
                <w:bCs/>
                <w:color w:val="000000" w:themeColor="text1"/>
              </w:rPr>
              <w:t>Karandikar</w:t>
            </w:r>
            <w:proofErr w:type="spellEnd"/>
          </w:p>
        </w:tc>
        <w:tc>
          <w:tcPr>
            <w:tcW w:w="847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Filed :26/06/2014 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Pub: 18/07/2014</w:t>
            </w:r>
          </w:p>
        </w:tc>
        <w:tc>
          <w:tcPr>
            <w:tcW w:w="1421" w:type="pct"/>
            <w:hideMark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Zero Turning Radius Vehicle Using Wireless Steering And Modified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Differential Gear System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2014-15</w:t>
            </w:r>
          </w:p>
        </w:tc>
        <w:tc>
          <w:tcPr>
            <w:tcW w:w="1074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2067/Mum/2014 A</w:t>
            </w:r>
          </w:p>
        </w:tc>
      </w:tr>
      <w:tr w:rsidR="00205587" w:rsidRPr="000D24CD" w:rsidTr="004713B9">
        <w:trPr>
          <w:trHeight w:val="890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Dr. B P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Patil</w:t>
            </w:r>
            <w:proofErr w:type="spellEnd"/>
          </w:p>
        </w:tc>
        <w:tc>
          <w:tcPr>
            <w:tcW w:w="847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11/11/2014</w:t>
            </w:r>
          </w:p>
        </w:tc>
        <w:tc>
          <w:tcPr>
            <w:tcW w:w="1421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A System And Method For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Homography</w:t>
            </w:r>
            <w:proofErr w:type="spellEnd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 xml:space="preserve"> Based Hybrid Mixture Models For Rehab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Engineerng</w:t>
            </w:r>
            <w:proofErr w:type="spellEnd"/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  <w:kern w:val="24"/>
              </w:rPr>
              <w:t>2014-15</w:t>
            </w:r>
          </w:p>
        </w:tc>
        <w:tc>
          <w:tcPr>
            <w:tcW w:w="1074" w:type="pct"/>
            <w:hideMark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2544/Mum/2014</w:t>
            </w:r>
          </w:p>
        </w:tc>
      </w:tr>
      <w:tr w:rsidR="00205587" w:rsidRPr="000D24CD" w:rsidTr="004713B9">
        <w:trPr>
          <w:trHeight w:val="384"/>
        </w:trPr>
        <w:tc>
          <w:tcPr>
            <w:tcW w:w="256" w:type="pct"/>
          </w:tcPr>
          <w:p w:rsidR="00205587" w:rsidRPr="000D24CD" w:rsidRDefault="00205587" w:rsidP="000D24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912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Dr. P B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Karandikar</w:t>
            </w:r>
            <w:proofErr w:type="spellEnd"/>
          </w:p>
        </w:tc>
        <w:tc>
          <w:tcPr>
            <w:tcW w:w="847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23/04/2014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16/05/2014</w:t>
            </w:r>
          </w:p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Journal No. - 20/2014</w:t>
            </w:r>
          </w:p>
        </w:tc>
        <w:tc>
          <w:tcPr>
            <w:tcW w:w="1421" w:type="pct"/>
          </w:tcPr>
          <w:p w:rsidR="00205587" w:rsidRPr="000D24CD" w:rsidRDefault="00205587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 xml:space="preserve">Zigzag </w:t>
            </w:r>
            <w:proofErr w:type="spellStart"/>
            <w:r w:rsidRPr="000D24CD">
              <w:rPr>
                <w:rFonts w:ascii="Times New Roman" w:hAnsi="Times New Roman"/>
                <w:color w:val="000000" w:themeColor="text1"/>
              </w:rPr>
              <w:t>Ultracapacitor</w:t>
            </w:r>
            <w:proofErr w:type="spellEnd"/>
            <w:r w:rsidRPr="000D24CD">
              <w:rPr>
                <w:rFonts w:ascii="Times New Roman" w:hAnsi="Times New Roman"/>
                <w:color w:val="000000" w:themeColor="text1"/>
              </w:rPr>
              <w:t>/Development To Zigzag Structured</w:t>
            </w:r>
          </w:p>
        </w:tc>
        <w:tc>
          <w:tcPr>
            <w:tcW w:w="490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2013-14</w:t>
            </w:r>
          </w:p>
        </w:tc>
        <w:tc>
          <w:tcPr>
            <w:tcW w:w="1074" w:type="pct"/>
          </w:tcPr>
          <w:p w:rsidR="00205587" w:rsidRPr="000D24CD" w:rsidRDefault="00205587" w:rsidP="00D26C0E">
            <w:pPr>
              <w:rPr>
                <w:rFonts w:ascii="Times New Roman" w:hAnsi="Times New Roman"/>
                <w:color w:val="000000" w:themeColor="text1"/>
              </w:rPr>
            </w:pPr>
            <w:r w:rsidRPr="000D24CD">
              <w:rPr>
                <w:rFonts w:ascii="Times New Roman" w:hAnsi="Times New Roman"/>
                <w:color w:val="000000" w:themeColor="text1"/>
              </w:rPr>
              <w:t>1442/Mum/2014</w:t>
            </w:r>
          </w:p>
        </w:tc>
      </w:tr>
      <w:tr w:rsidR="002D36E0" w:rsidRPr="000D24CD" w:rsidTr="004713B9">
        <w:trPr>
          <w:trHeight w:val="384"/>
        </w:trPr>
        <w:tc>
          <w:tcPr>
            <w:tcW w:w="256" w:type="pct"/>
          </w:tcPr>
          <w:p w:rsidR="002D36E0" w:rsidRPr="000D24CD" w:rsidRDefault="002D36E0" w:rsidP="000D24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912" w:type="pct"/>
          </w:tcPr>
          <w:p w:rsidR="002D36E0" w:rsidRPr="000D24CD" w:rsidRDefault="002D36E0" w:rsidP="00D26C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Sangita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Jadhav</w:t>
            </w:r>
            <w:proofErr w:type="spellEnd"/>
          </w:p>
        </w:tc>
        <w:tc>
          <w:tcPr>
            <w:tcW w:w="847" w:type="pct"/>
          </w:tcPr>
          <w:p w:rsidR="002D36E0" w:rsidRDefault="002D36E0" w:rsidP="00D26C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Filed on 25/11/2011</w:t>
            </w:r>
          </w:p>
          <w:p w:rsidR="002D36E0" w:rsidRDefault="002D36E0" w:rsidP="00D26C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Published on </w:t>
            </w:r>
          </w:p>
          <w:p w:rsidR="002D36E0" w:rsidRPr="000D24CD" w:rsidRDefault="002D36E0" w:rsidP="00D26C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7/6/2013</w:t>
            </w:r>
          </w:p>
        </w:tc>
        <w:tc>
          <w:tcPr>
            <w:tcW w:w="1421" w:type="pct"/>
          </w:tcPr>
          <w:p w:rsidR="002D36E0" w:rsidRPr="000D24CD" w:rsidRDefault="002D36E0" w:rsidP="00D26C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 method of digital watermarking</w:t>
            </w:r>
          </w:p>
        </w:tc>
        <w:tc>
          <w:tcPr>
            <w:tcW w:w="490" w:type="pct"/>
          </w:tcPr>
          <w:p w:rsidR="002D36E0" w:rsidRPr="000D24CD" w:rsidRDefault="002D36E0" w:rsidP="00D26C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2013-14</w:t>
            </w:r>
          </w:p>
        </w:tc>
        <w:tc>
          <w:tcPr>
            <w:tcW w:w="1074" w:type="pct"/>
          </w:tcPr>
          <w:p w:rsidR="002D36E0" w:rsidRPr="000D24CD" w:rsidRDefault="002D36E0" w:rsidP="00D26C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1442/MUM/2011</w:t>
            </w:r>
          </w:p>
        </w:tc>
      </w:tr>
    </w:tbl>
    <w:p w:rsidR="000D24CD" w:rsidRPr="006D7339" w:rsidRDefault="000D24CD" w:rsidP="000D24CD">
      <w:pPr>
        <w:rPr>
          <w:rFonts w:ascii="Times New Roman" w:hAnsi="Times New Roman"/>
          <w:sz w:val="24"/>
          <w:szCs w:val="24"/>
        </w:rPr>
      </w:pPr>
    </w:p>
    <w:p w:rsidR="000D24CD" w:rsidRPr="006D7339" w:rsidRDefault="000D24CD" w:rsidP="000D24CD">
      <w:pPr>
        <w:ind w:left="360"/>
        <w:rPr>
          <w:rFonts w:ascii="Times New Roman" w:hAnsi="Times New Roman"/>
          <w:sz w:val="24"/>
          <w:szCs w:val="24"/>
        </w:rPr>
      </w:pPr>
    </w:p>
    <w:p w:rsidR="000D24CD" w:rsidRPr="00B15D5A" w:rsidRDefault="000D24CD" w:rsidP="00B15D5A">
      <w:pPr>
        <w:rPr>
          <w:rFonts w:ascii="Times New Roman" w:hAnsi="Times New Roman"/>
          <w:sz w:val="24"/>
          <w:szCs w:val="24"/>
        </w:rPr>
      </w:pPr>
    </w:p>
    <w:p w:rsidR="000D24CD" w:rsidRDefault="000D24CD" w:rsidP="000D24CD">
      <w:pPr>
        <w:pStyle w:val="ListParagraph"/>
        <w:rPr>
          <w:rFonts w:ascii="Times New Roman" w:hAnsi="Times New Roman"/>
          <w:sz w:val="24"/>
          <w:szCs w:val="24"/>
        </w:rPr>
      </w:pPr>
    </w:p>
    <w:p w:rsidR="00A54228" w:rsidRDefault="00A54228"/>
    <w:sectPr w:rsidR="00A54228" w:rsidSect="0087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0ECB"/>
    <w:multiLevelType w:val="hybridMultilevel"/>
    <w:tmpl w:val="6B1EB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D24CD"/>
    <w:rsid w:val="000D24CD"/>
    <w:rsid w:val="001069A2"/>
    <w:rsid w:val="001130E9"/>
    <w:rsid w:val="00205587"/>
    <w:rsid w:val="002D36E0"/>
    <w:rsid w:val="002E2C7A"/>
    <w:rsid w:val="00411291"/>
    <w:rsid w:val="00412EC5"/>
    <w:rsid w:val="004713B9"/>
    <w:rsid w:val="00873FB3"/>
    <w:rsid w:val="00A54228"/>
    <w:rsid w:val="00B15D5A"/>
    <w:rsid w:val="00D06A90"/>
    <w:rsid w:val="00DF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24C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0D24C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Dr.Kulkarni</dc:creator>
  <cp:keywords/>
  <dc:description/>
  <cp:lastModifiedBy>Dr.Kulkarni</cp:lastModifiedBy>
  <cp:revision>10</cp:revision>
  <dcterms:created xsi:type="dcterms:W3CDTF">2016-10-26T17:40:00Z</dcterms:created>
  <dcterms:modified xsi:type="dcterms:W3CDTF">2016-11-15T22:54:00Z</dcterms:modified>
</cp:coreProperties>
</file>